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39E" w:rsidRPr="00761DCF" w:rsidRDefault="0066639E" w:rsidP="0066639E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716233">
        <w:rPr>
          <w:rFonts w:cs="Cordia New"/>
          <w:sz w:val="32"/>
          <w:szCs w:val="32"/>
        </w:rPr>
        <w:object w:dxaOrig="6151" w:dyaOrig="68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64.5pt" o:ole="" fillcolor="window">
            <v:imagedata r:id="rId4" o:title=""/>
          </v:shape>
          <o:OLEObject Type="Embed" ProgID="MSDraw" ShapeID="_x0000_i1025" DrawAspect="Content" ObjectID="_1808113853" r:id="rId5"/>
        </w:object>
      </w:r>
      <w:r>
        <w:rPr>
          <w:rFonts w:eastAsia="Angsana New" w:cs="Cordia New"/>
          <w:sz w:val="32"/>
          <w:szCs w:val="32"/>
        </w:rPr>
        <w:t xml:space="preserve">                 </w:t>
      </w:r>
      <w:r>
        <w:rPr>
          <w:rFonts w:eastAsia="Angsana New" w:cs="Cordia New"/>
          <w:sz w:val="32"/>
          <w:szCs w:val="32"/>
        </w:rPr>
        <w:tab/>
      </w:r>
      <w:r w:rsidRPr="00D37D10">
        <w:rPr>
          <w:rFonts w:ascii="TH SarabunPSK" w:eastAsia="Angsana New" w:hAnsi="TH SarabunPSK" w:cs="TH SarabunPSK"/>
          <w:sz w:val="32"/>
          <w:szCs w:val="32"/>
        </w:rPr>
        <w:tab/>
      </w:r>
      <w:r>
        <w:rPr>
          <w:rFonts w:ascii="TH SarabunIT๙" w:eastAsia="Angsana New" w:hAnsi="TH SarabunIT๙" w:cs="TH SarabunIT๙"/>
          <w:color w:val="FF0000"/>
          <w:sz w:val="32"/>
          <w:szCs w:val="32"/>
        </w:rPr>
        <w:t xml:space="preserve">    </w:t>
      </w:r>
      <w:r w:rsidRPr="00761DCF">
        <w:rPr>
          <w:rFonts w:ascii="TH SarabunIT๙" w:eastAsia="Angsana New" w:hAnsi="TH SarabunIT๙" w:cs="TH SarabunIT๙"/>
          <w:b/>
          <w:bCs/>
          <w:sz w:val="40"/>
          <w:szCs w:val="40"/>
          <w:cs/>
        </w:rPr>
        <w:t>บันทึกข้อความ</w:t>
      </w:r>
    </w:p>
    <w:p w:rsidR="0066639E" w:rsidRPr="00761DCF" w:rsidRDefault="0066639E" w:rsidP="0066639E">
      <w:pPr>
        <w:rPr>
          <w:rFonts w:ascii="TH SarabunIT๙" w:eastAsia="Angsana New" w:hAnsi="TH SarabunIT๙" w:cs="TH SarabunIT๙"/>
          <w:sz w:val="32"/>
          <w:szCs w:val="32"/>
        </w:rPr>
      </w:pPr>
      <w:r w:rsidRPr="00761DC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ส่วนราชการ</w:t>
      </w:r>
      <w:r w:rsidRPr="00761DCF">
        <w:rPr>
          <w:rFonts w:ascii="TH SarabunIT๙" w:eastAsia="Angsana New" w:hAnsi="TH SarabunIT๙" w:cs="TH SarabunIT๙"/>
          <w:sz w:val="32"/>
          <w:szCs w:val="32"/>
        </w:rPr>
        <w:t xml:space="preserve">       </w:t>
      </w:r>
      <w:r>
        <w:rPr>
          <w:rFonts w:ascii="TH SarabunIT๙" w:eastAsia="Angsana New" w:hAnsi="TH SarabunIT๙" w:cs="TH SarabunIT๙"/>
          <w:sz w:val="32"/>
          <w:szCs w:val="32"/>
          <w:cs/>
        </w:rPr>
        <w:t xml:space="preserve"> กองสาธารณสุขและสิ่งแวดล้อม</w:t>
      </w:r>
    </w:p>
    <w:p w:rsidR="0066639E" w:rsidRPr="008248EF" w:rsidRDefault="0066639E" w:rsidP="0066639E">
      <w:pPr>
        <w:spacing w:before="120"/>
        <w:rPr>
          <w:rFonts w:ascii="TH SarabunIT๙" w:eastAsia="Angsana New" w:hAnsi="TH SarabunIT๙" w:cs="TH SarabunIT๙"/>
          <w:sz w:val="32"/>
          <w:szCs w:val="32"/>
        </w:rPr>
      </w:pPr>
      <w:r w:rsidRPr="00761DC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ที่ </w:t>
      </w:r>
      <w:r w:rsidRPr="00761DCF">
        <w:rPr>
          <w:rFonts w:ascii="TH SarabunIT๙" w:eastAsia="Angsana New" w:hAnsi="TH SarabunIT๙" w:cs="TH SarabunIT๙"/>
          <w:b/>
          <w:bCs/>
          <w:sz w:val="32"/>
          <w:szCs w:val="32"/>
        </w:rPr>
        <w:t>............................................</w:t>
      </w:r>
      <w:r w:rsidRPr="00761DC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วันที่</w:t>
      </w:r>
      <w:r w:rsidRPr="00761DCF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</w:t>
      </w:r>
      <w:r w:rsidR="00F576EA">
        <w:rPr>
          <w:rFonts w:ascii="TH SarabunIT๙" w:eastAsia="Angsana New" w:hAnsi="TH SarabunIT๙" w:cs="TH SarabunIT๙"/>
          <w:sz w:val="32"/>
          <w:szCs w:val="32"/>
        </w:rPr>
        <w:t xml:space="preserve">  28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="0077112E">
        <w:rPr>
          <w:rFonts w:ascii="TH SarabunIT๙" w:eastAsia="Angsana New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Pr="00761DCF">
        <w:rPr>
          <w:rFonts w:ascii="TH SarabunIT๙" w:eastAsia="Angsana New" w:hAnsi="TH SarabunIT๙" w:cs="TH SarabunIT๙"/>
          <w:sz w:val="32"/>
          <w:szCs w:val="32"/>
          <w:cs/>
        </w:rPr>
        <w:t>๒๕</w:t>
      </w:r>
      <w:r w:rsidR="00F576EA">
        <w:rPr>
          <w:rFonts w:ascii="TH SarabunIT๙" w:hAnsi="TH SarabunIT๙" w:cs="TH SarabunIT๙" w:hint="cs"/>
          <w:sz w:val="32"/>
          <w:szCs w:val="32"/>
          <w:cs/>
        </w:rPr>
        <w:t>๖7</w:t>
      </w:r>
    </w:p>
    <w:p w:rsidR="0066639E" w:rsidRPr="00761DCF" w:rsidRDefault="0066639E" w:rsidP="0066639E">
      <w:pPr>
        <w:pBdr>
          <w:bottom w:val="single" w:sz="6" w:space="1" w:color="auto"/>
        </w:pBdr>
        <w:spacing w:before="120"/>
        <w:rPr>
          <w:rFonts w:ascii="TH SarabunIT๙" w:eastAsia="Angsana New" w:hAnsi="TH SarabunIT๙" w:cs="TH SarabunIT๙"/>
          <w:sz w:val="32"/>
          <w:szCs w:val="32"/>
          <w:cs/>
        </w:rPr>
      </w:pPr>
      <w:r w:rsidRPr="00761DCF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</w:t>
      </w:r>
      <w:r w:rsidRPr="00761DCF">
        <w:rPr>
          <w:rFonts w:ascii="TH SarabunIT๙" w:eastAsia="Angsana New" w:hAnsi="TH SarabunIT๙" w:cs="TH SarabunIT๙"/>
          <w:sz w:val="32"/>
          <w:szCs w:val="32"/>
        </w:rPr>
        <w:t xml:space="preserve">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ขอ</w:t>
      </w:r>
      <w:r w:rsidR="00A7049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รายงานผลการสำรวจสภาพอากาศและปัญหาฝุ่น </w:t>
      </w:r>
      <w:r w:rsidR="00A70492">
        <w:rPr>
          <w:rFonts w:ascii="TH SarabunIT๙" w:eastAsia="Angsana New" w:hAnsi="TH SarabunIT๙" w:cs="TH SarabunIT๙"/>
          <w:sz w:val="32"/>
          <w:szCs w:val="32"/>
        </w:rPr>
        <w:t>PM 2.5</w:t>
      </w:r>
      <w:r w:rsidR="00A7049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ในเขตพื้นที่เทศบาลตำบลท่าข้าม</w:t>
      </w:r>
    </w:p>
    <w:p w:rsidR="0066639E" w:rsidRPr="00761DCF" w:rsidRDefault="0066639E" w:rsidP="0066639E">
      <w:pPr>
        <w:rPr>
          <w:rFonts w:ascii="TH SarabunIT๙" w:eastAsia="Angsana New" w:hAnsi="TH SarabunIT๙" w:cs="TH SarabunIT๙"/>
          <w:b/>
          <w:bCs/>
          <w:sz w:val="14"/>
          <w:szCs w:val="14"/>
        </w:rPr>
      </w:pPr>
    </w:p>
    <w:p w:rsidR="0066639E" w:rsidRPr="00166835" w:rsidRDefault="0066639E" w:rsidP="0066639E">
      <w:pPr>
        <w:spacing w:before="120"/>
        <w:rPr>
          <w:rFonts w:ascii="TH SarabunIT๙" w:eastAsia="Angsana New" w:hAnsi="TH SarabunIT๙" w:cs="TH SarabunIT๙"/>
          <w:sz w:val="32"/>
          <w:szCs w:val="32"/>
        </w:rPr>
      </w:pPr>
      <w:r w:rsidRPr="00166835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เรียน</w:t>
      </w:r>
      <w:r>
        <w:rPr>
          <w:rFonts w:ascii="TH SarabunIT๙" w:eastAsia="Angsana New" w:hAnsi="TH SarabunIT๙" w:cs="TH SarabunIT๙"/>
          <w:sz w:val="32"/>
          <w:szCs w:val="32"/>
        </w:rPr>
        <w:tab/>
      </w:r>
      <w:r w:rsidRPr="00166835">
        <w:rPr>
          <w:rFonts w:ascii="TH SarabunIT๙" w:eastAsia="Angsana New" w:hAnsi="TH SarabunIT๙" w:cs="TH SarabunIT๙"/>
          <w:sz w:val="32"/>
          <w:szCs w:val="32"/>
          <w:cs/>
        </w:rPr>
        <w:t>นายกเทศมนตรีตำบลท่าข้าม</w:t>
      </w:r>
    </w:p>
    <w:p w:rsidR="0066639E" w:rsidRDefault="0066639E" w:rsidP="0066639E">
      <w:pPr>
        <w:rPr>
          <w:rFonts w:ascii="TH SarabunIT๙" w:hAnsi="TH SarabunIT๙" w:cs="TH SarabunIT๙"/>
          <w:sz w:val="32"/>
          <w:szCs w:val="32"/>
        </w:rPr>
      </w:pPr>
    </w:p>
    <w:p w:rsidR="0066639E" w:rsidRDefault="0066639E" w:rsidP="0066639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ด้วยเทศบาลตำบลท่าข้าม ดำเนินการสำรวจสภาพ</w:t>
      </w:r>
      <w:r w:rsidR="0077112E">
        <w:rPr>
          <w:rFonts w:ascii="TH SarabunIT๙" w:hAnsi="TH SarabunIT๙" w:cs="TH SarabunIT๙" w:hint="cs"/>
          <w:sz w:val="32"/>
          <w:szCs w:val="32"/>
          <w:cs/>
        </w:rPr>
        <w:t>อากาศ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เพื่อจัดทำฐานข้อมูลสภาพปัญหาฝุ่น </w:t>
      </w:r>
      <w:r>
        <w:rPr>
          <w:rFonts w:ascii="TH SarabunIT๙" w:hAnsi="TH SarabunIT๙" w:cs="TH SarabunIT๙"/>
          <w:sz w:val="32"/>
          <w:szCs w:val="32"/>
        </w:rPr>
        <w:t>PM 2.5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จากการสำรวจปัญหาฝุ่นในพื้นที่ หมู่ที่ 1 และ หมู่ที่ 8 โดยสภาพอากาศ</w:t>
      </w:r>
      <w:r w:rsidR="0077112E">
        <w:rPr>
          <w:rFonts w:ascii="TH SarabunIT๙" w:hAnsi="TH SarabunIT๙" w:cs="TH SarabunIT๙" w:hint="cs"/>
          <w:sz w:val="32"/>
          <w:szCs w:val="32"/>
          <w:cs/>
        </w:rPr>
        <w:t xml:space="preserve">ส่วนใหญ่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ไม่มีปัญหาไฟป่า</w:t>
      </w:r>
      <w:r w:rsidR="0077112E">
        <w:rPr>
          <w:rFonts w:ascii="TH SarabunIT๙" w:hAnsi="TH SarabunIT๙" w:cs="TH SarabunIT๙" w:hint="cs"/>
          <w:sz w:val="32"/>
          <w:szCs w:val="32"/>
          <w:cs/>
        </w:rPr>
        <w:t>และกิจกรรมที่ทำให้เกิดหมอกควัน</w:t>
      </w:r>
      <w:r>
        <w:rPr>
          <w:rFonts w:ascii="TH SarabunIT๙" w:hAnsi="TH SarabunIT๙" w:cs="TH SarabunIT๙" w:hint="cs"/>
          <w:sz w:val="32"/>
          <w:szCs w:val="32"/>
          <w:cs/>
        </w:rPr>
        <w:t>ที่จะ</w:t>
      </w:r>
      <w:r w:rsidR="0077112E">
        <w:rPr>
          <w:rFonts w:ascii="TH SarabunIT๙" w:hAnsi="TH SarabunIT๙" w:cs="TH SarabunIT๙" w:hint="cs"/>
          <w:sz w:val="32"/>
          <w:szCs w:val="32"/>
          <w:cs/>
        </w:rPr>
        <w:t>ทำให้</w:t>
      </w:r>
      <w:r>
        <w:rPr>
          <w:rFonts w:ascii="TH SarabunIT๙" w:hAnsi="TH SarabunIT๙" w:cs="TH SarabunIT๙" w:hint="cs"/>
          <w:sz w:val="32"/>
          <w:szCs w:val="32"/>
          <w:cs/>
        </w:rPr>
        <w:t>ส่งผลกระทบต่อสภาพอากาศและประชาชนในเขตพื้นที่</w:t>
      </w:r>
      <w:r w:rsidR="0077112E">
        <w:rPr>
          <w:rFonts w:ascii="TH SarabunIT๙" w:hAnsi="TH SarabunIT๙" w:cs="TH SarabunIT๙" w:hint="cs"/>
          <w:sz w:val="32"/>
          <w:szCs w:val="32"/>
          <w:cs/>
        </w:rPr>
        <w:t xml:space="preserve"> ที่จะ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77112E">
        <w:rPr>
          <w:rFonts w:ascii="TH SarabunIT๙" w:hAnsi="TH SarabunIT๙" w:cs="TH SarabunIT๙" w:hint="cs"/>
          <w:sz w:val="32"/>
          <w:szCs w:val="32"/>
          <w:cs/>
        </w:rPr>
        <w:t>ฝุ่น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 </w:t>
      </w:r>
      <w:r>
        <w:rPr>
          <w:rFonts w:ascii="TH SarabunIT๙" w:hAnsi="TH SarabunIT๙" w:cs="TH SarabunIT๙"/>
          <w:sz w:val="32"/>
          <w:szCs w:val="32"/>
        </w:rPr>
        <w:t>PM 2.5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7112E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ซึ่งยังไม่มีการจัดการฝุ่น </w:t>
      </w:r>
      <w:r>
        <w:rPr>
          <w:rFonts w:ascii="TH SarabunIT๙" w:hAnsi="TH SarabunIT๙" w:cs="TH SarabunIT๙"/>
          <w:sz w:val="32"/>
          <w:szCs w:val="32"/>
        </w:rPr>
        <w:t xml:space="preserve">PM 2.5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เป็นรูปแบบที่ชัดเจน ซึ่งสรุปเป็นฐานข้อมูลสภาพปัญหาฝุ่น </w:t>
      </w:r>
      <w:r>
        <w:rPr>
          <w:rFonts w:ascii="TH SarabunIT๙" w:hAnsi="TH SarabunIT๙" w:cs="TH SarabunIT๙"/>
          <w:sz w:val="32"/>
          <w:szCs w:val="32"/>
        </w:rPr>
        <w:t>PM 2.5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รายละเอียดแนบท้าย จึงรายงานข้อมูลให้ทราบ เพื่อนำข้อมูลที่ได้ไปใช้ประกอบการวิเคราะห์ พิจารณา</w:t>
      </w:r>
      <w:r w:rsidR="0077112E">
        <w:rPr>
          <w:rFonts w:ascii="TH SarabunIT๙" w:hAnsi="TH SarabunIT๙" w:cs="TH SarabunIT๙" w:hint="cs"/>
          <w:sz w:val="32"/>
          <w:szCs w:val="32"/>
          <w:cs/>
        </w:rPr>
        <w:t>ในการบริ</w:t>
      </w:r>
      <w:r>
        <w:rPr>
          <w:rFonts w:ascii="TH SarabunIT๙" w:hAnsi="TH SarabunIT๙" w:cs="TH SarabunIT๙" w:hint="cs"/>
          <w:sz w:val="32"/>
          <w:szCs w:val="32"/>
          <w:cs/>
        </w:rPr>
        <w:t>หารจัดการสภาพอากาศ เพื่อให้เกิดผลดีต่อการดำเนินชีวิตของประชาชน และสิ่งแวดล้อมต่อไป</w:t>
      </w:r>
    </w:p>
    <w:p w:rsidR="0066639E" w:rsidRDefault="0066639E" w:rsidP="0066639E">
      <w:pPr>
        <w:rPr>
          <w:rFonts w:ascii="TH SarabunIT๙" w:hAnsi="TH SarabunIT๙" w:cs="TH SarabunIT๙"/>
          <w:sz w:val="32"/>
          <w:szCs w:val="32"/>
        </w:rPr>
      </w:pPr>
    </w:p>
    <w:p w:rsidR="0066639E" w:rsidRDefault="0066639E" w:rsidP="0066639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จึงเรียนมาเพื่อโปรดทราบ</w:t>
      </w:r>
    </w:p>
    <w:p w:rsidR="0066639E" w:rsidRDefault="0066639E" w:rsidP="0066639E">
      <w:pPr>
        <w:rPr>
          <w:rFonts w:ascii="TH SarabunIT๙" w:hAnsi="TH SarabunIT๙" w:cs="TH SarabunIT๙"/>
          <w:sz w:val="32"/>
          <w:szCs w:val="32"/>
        </w:rPr>
      </w:pPr>
    </w:p>
    <w:p w:rsidR="0066639E" w:rsidRDefault="00DD506A" w:rsidP="0066639E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C641DD" wp14:editId="20D986D1">
            <wp:simplePos x="0" y="0"/>
            <wp:positionH relativeFrom="margin">
              <wp:posOffset>3257550</wp:posOffset>
            </wp:positionH>
            <wp:positionV relativeFrom="paragraph">
              <wp:posOffset>171450</wp:posOffset>
            </wp:positionV>
            <wp:extent cx="1257329" cy="40703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325" r="30197" b="1"/>
                    <a:stretch/>
                  </pic:blipFill>
                  <pic:spPr bwMode="auto">
                    <a:xfrm>
                      <a:off x="0" y="0"/>
                      <a:ext cx="1257329" cy="407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639E" w:rsidRDefault="0066639E" w:rsidP="00DD506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24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="00DD506A">
        <w:rPr>
          <w:rFonts w:ascii="TH SarabunIT๙" w:hAnsi="TH SarabunIT๙" w:cs="TH SarabunIT๙"/>
          <w:sz w:val="32"/>
          <w:szCs w:val="32"/>
          <w:cs/>
        </w:rPr>
        <w:tab/>
      </w:r>
    </w:p>
    <w:p w:rsidR="0066639E" w:rsidRDefault="0066639E" w:rsidP="0066639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(นางพรพรรณ  รัตนพฤกษ์พันธ์)</w:t>
      </w:r>
    </w:p>
    <w:p w:rsidR="0066639E" w:rsidRDefault="0066639E" w:rsidP="0066639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นายกเท</w:t>
      </w:r>
      <w:r>
        <w:rPr>
          <w:rFonts w:ascii="TH SarabunIT๙" w:hAnsi="TH SarabunIT๙" w:cs="TH SarabunIT๙" w:hint="cs"/>
          <w:sz w:val="32"/>
          <w:szCs w:val="32"/>
          <w:cs/>
        </w:rPr>
        <w:t>ศมนตรีตำบลท่าข้าม</w:t>
      </w:r>
    </w:p>
    <w:p w:rsidR="00131334" w:rsidRDefault="00131334">
      <w:pPr>
        <w:rPr>
          <w:rFonts w:ascii="TH SarabunIT๙" w:hAnsi="TH SarabunIT๙" w:cs="TH SarabunIT๙"/>
          <w:sz w:val="32"/>
          <w:szCs w:val="32"/>
        </w:rPr>
      </w:pPr>
    </w:p>
    <w:p w:rsidR="0066639E" w:rsidRDefault="0066639E">
      <w:pPr>
        <w:rPr>
          <w:rFonts w:ascii="TH SarabunIT๙" w:hAnsi="TH SarabunIT๙" w:cs="TH SarabunIT๙"/>
          <w:sz w:val="32"/>
          <w:szCs w:val="32"/>
        </w:rPr>
      </w:pPr>
    </w:p>
    <w:p w:rsidR="0077112E" w:rsidRDefault="0077112E">
      <w:pPr>
        <w:rPr>
          <w:rFonts w:ascii="TH SarabunIT๙" w:hAnsi="TH SarabunIT๙" w:cs="TH SarabunIT๙"/>
          <w:sz w:val="32"/>
          <w:szCs w:val="32"/>
        </w:rPr>
      </w:pPr>
    </w:p>
    <w:p w:rsidR="0077112E" w:rsidRDefault="0077112E">
      <w:pPr>
        <w:rPr>
          <w:rFonts w:ascii="TH SarabunIT๙" w:hAnsi="TH SarabunIT๙" w:cs="TH SarabunIT๙"/>
          <w:sz w:val="32"/>
          <w:szCs w:val="32"/>
        </w:rPr>
      </w:pPr>
    </w:p>
    <w:p w:rsidR="0077112E" w:rsidRDefault="0077112E">
      <w:pPr>
        <w:rPr>
          <w:rFonts w:ascii="TH SarabunIT๙" w:hAnsi="TH SarabunIT๙" w:cs="TH SarabunIT๙"/>
          <w:sz w:val="32"/>
          <w:szCs w:val="32"/>
        </w:rPr>
      </w:pPr>
    </w:p>
    <w:p w:rsidR="0077112E" w:rsidRDefault="0077112E">
      <w:pPr>
        <w:rPr>
          <w:rFonts w:ascii="TH SarabunIT๙" w:hAnsi="TH SarabunIT๙" w:cs="TH SarabunIT๙"/>
          <w:sz w:val="32"/>
          <w:szCs w:val="32"/>
        </w:rPr>
      </w:pPr>
    </w:p>
    <w:p w:rsidR="0077112E" w:rsidRDefault="0077112E">
      <w:pPr>
        <w:rPr>
          <w:rFonts w:ascii="TH SarabunIT๙" w:hAnsi="TH SarabunIT๙" w:cs="TH SarabunIT๙"/>
          <w:sz w:val="32"/>
          <w:szCs w:val="32"/>
        </w:rPr>
      </w:pPr>
    </w:p>
    <w:p w:rsidR="0077112E" w:rsidRDefault="0077112E">
      <w:pPr>
        <w:rPr>
          <w:rFonts w:ascii="TH SarabunIT๙" w:hAnsi="TH SarabunIT๙" w:cs="TH SarabunIT๙"/>
          <w:sz w:val="32"/>
          <w:szCs w:val="32"/>
        </w:rPr>
      </w:pPr>
    </w:p>
    <w:p w:rsidR="0077112E" w:rsidRDefault="0077112E">
      <w:pPr>
        <w:rPr>
          <w:rFonts w:ascii="TH SarabunIT๙" w:hAnsi="TH SarabunIT๙" w:cs="TH SarabunIT๙"/>
          <w:sz w:val="32"/>
          <w:szCs w:val="32"/>
        </w:rPr>
      </w:pPr>
    </w:p>
    <w:p w:rsidR="0077112E" w:rsidRDefault="0077112E">
      <w:pPr>
        <w:rPr>
          <w:rFonts w:ascii="TH SarabunIT๙" w:hAnsi="TH SarabunIT๙" w:cs="TH SarabunIT๙"/>
          <w:sz w:val="32"/>
          <w:szCs w:val="32"/>
        </w:rPr>
      </w:pPr>
    </w:p>
    <w:p w:rsidR="0077112E" w:rsidRDefault="0077112E">
      <w:pPr>
        <w:rPr>
          <w:rFonts w:ascii="TH SarabunIT๙" w:hAnsi="TH SarabunIT๙" w:cs="TH SarabunIT๙"/>
          <w:sz w:val="32"/>
          <w:szCs w:val="32"/>
        </w:rPr>
      </w:pPr>
    </w:p>
    <w:p w:rsidR="0077112E" w:rsidRDefault="0077112E">
      <w:pPr>
        <w:rPr>
          <w:rFonts w:ascii="TH SarabunIT๙" w:hAnsi="TH SarabunIT๙" w:cs="TH SarabunIT๙"/>
          <w:sz w:val="32"/>
          <w:szCs w:val="32"/>
        </w:rPr>
      </w:pPr>
    </w:p>
    <w:p w:rsidR="0077112E" w:rsidRDefault="0077112E">
      <w:pPr>
        <w:rPr>
          <w:rFonts w:ascii="TH SarabunIT๙" w:hAnsi="TH SarabunIT๙" w:cs="TH SarabunIT๙"/>
          <w:sz w:val="32"/>
          <w:szCs w:val="32"/>
        </w:rPr>
      </w:pPr>
    </w:p>
    <w:p w:rsidR="0077112E" w:rsidRDefault="0077112E">
      <w:pPr>
        <w:rPr>
          <w:rFonts w:ascii="TH SarabunIT๙" w:hAnsi="TH SarabunIT๙" w:cs="TH SarabunIT๙"/>
          <w:sz w:val="32"/>
          <w:szCs w:val="32"/>
        </w:rPr>
      </w:pPr>
    </w:p>
    <w:p w:rsidR="0077112E" w:rsidRPr="00DD506A" w:rsidRDefault="0077112E" w:rsidP="0077112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D506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ฐานข้อมูลสภาพอากาศฝุ่น </w:t>
      </w:r>
      <w:r w:rsidRPr="00DD506A">
        <w:rPr>
          <w:rFonts w:ascii="TH SarabunIT๙" w:hAnsi="TH SarabunIT๙" w:cs="TH SarabunIT๙"/>
          <w:b/>
          <w:bCs/>
          <w:sz w:val="32"/>
          <w:szCs w:val="32"/>
        </w:rPr>
        <w:t>PM 2.5</w:t>
      </w:r>
    </w:p>
    <w:p w:rsidR="0077112E" w:rsidRPr="00DD506A" w:rsidRDefault="0077112E" w:rsidP="0077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506A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เทศบาลตำบลท่าข้าม</w:t>
      </w:r>
    </w:p>
    <w:p w:rsidR="0077112E" w:rsidRPr="00DD506A" w:rsidRDefault="00A83E40" w:rsidP="007711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 ณ เดือน มิถุนายน  2567</w:t>
      </w:r>
      <w:bookmarkStart w:id="0" w:name="_GoBack"/>
      <w:bookmarkEnd w:id="0"/>
    </w:p>
    <w:p w:rsidR="0077112E" w:rsidRDefault="0077112E" w:rsidP="0077112E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815"/>
        <w:gridCol w:w="2126"/>
        <w:gridCol w:w="2075"/>
      </w:tblGrid>
      <w:tr w:rsidR="0077112E" w:rsidTr="00F02460">
        <w:trPr>
          <w:jc w:val="center"/>
        </w:trPr>
        <w:tc>
          <w:tcPr>
            <w:tcW w:w="4815" w:type="dxa"/>
            <w:vMerge w:val="restart"/>
            <w:vAlign w:val="center"/>
          </w:tcPr>
          <w:p w:rsidR="0077112E" w:rsidRDefault="0077112E" w:rsidP="007711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สาเหตุเกิดฝุ่น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PM 2.5</w:t>
            </w:r>
          </w:p>
        </w:tc>
        <w:tc>
          <w:tcPr>
            <w:tcW w:w="4201" w:type="dxa"/>
            <w:gridSpan w:val="2"/>
            <w:vAlign w:val="center"/>
          </w:tcPr>
          <w:p w:rsidR="0077112E" w:rsidRDefault="0077112E" w:rsidP="00F024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พื้นที่ประสบปัญหา</w:t>
            </w:r>
          </w:p>
        </w:tc>
      </w:tr>
      <w:tr w:rsidR="0077112E" w:rsidTr="00F02460">
        <w:trPr>
          <w:jc w:val="center"/>
        </w:trPr>
        <w:tc>
          <w:tcPr>
            <w:tcW w:w="4815" w:type="dxa"/>
            <w:vMerge/>
            <w:vAlign w:val="center"/>
          </w:tcPr>
          <w:p w:rsidR="0077112E" w:rsidRDefault="0077112E" w:rsidP="00F024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77112E" w:rsidRDefault="0077112E" w:rsidP="00F024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2075" w:type="dxa"/>
            <w:vAlign w:val="center"/>
          </w:tcPr>
          <w:p w:rsidR="0077112E" w:rsidRDefault="0077112E" w:rsidP="00F024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8</w:t>
            </w:r>
          </w:p>
        </w:tc>
      </w:tr>
      <w:tr w:rsidR="0077112E" w:rsidTr="00F02460">
        <w:trPr>
          <w:jc w:val="center"/>
        </w:trPr>
        <w:tc>
          <w:tcPr>
            <w:tcW w:w="4815" w:type="dxa"/>
          </w:tcPr>
          <w:p w:rsidR="0077112E" w:rsidRDefault="0077112E" w:rsidP="00F024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ไฟป่า</w:t>
            </w:r>
          </w:p>
        </w:tc>
        <w:tc>
          <w:tcPr>
            <w:tcW w:w="2126" w:type="dxa"/>
          </w:tcPr>
          <w:p w:rsidR="0077112E" w:rsidRDefault="0077112E" w:rsidP="00F024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75" w:type="dxa"/>
          </w:tcPr>
          <w:p w:rsidR="0077112E" w:rsidRDefault="0077112E" w:rsidP="00F024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7112E" w:rsidTr="00F02460">
        <w:trPr>
          <w:jc w:val="center"/>
        </w:trPr>
        <w:tc>
          <w:tcPr>
            <w:tcW w:w="4815" w:type="dxa"/>
          </w:tcPr>
          <w:p w:rsidR="0077112E" w:rsidRDefault="00DD506A" w:rsidP="00F024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การเผ</w:t>
            </w:r>
            <w:r w:rsidR="007711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าจากการเกษตร</w:t>
            </w:r>
          </w:p>
        </w:tc>
        <w:tc>
          <w:tcPr>
            <w:tcW w:w="2126" w:type="dxa"/>
          </w:tcPr>
          <w:p w:rsidR="0077112E" w:rsidRDefault="0077112E" w:rsidP="00F024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75" w:type="dxa"/>
          </w:tcPr>
          <w:p w:rsidR="0077112E" w:rsidRDefault="0077112E" w:rsidP="00F024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7112E" w:rsidTr="00F02460">
        <w:trPr>
          <w:jc w:val="center"/>
        </w:trPr>
        <w:tc>
          <w:tcPr>
            <w:tcW w:w="4815" w:type="dxa"/>
          </w:tcPr>
          <w:p w:rsidR="0077112E" w:rsidRPr="00186F97" w:rsidRDefault="00DD506A" w:rsidP="00F024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การเผ</w:t>
            </w:r>
            <w:r w:rsidR="007711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าถ่าน</w:t>
            </w:r>
          </w:p>
        </w:tc>
        <w:tc>
          <w:tcPr>
            <w:tcW w:w="2126" w:type="dxa"/>
          </w:tcPr>
          <w:p w:rsidR="0077112E" w:rsidRDefault="0077112E" w:rsidP="00F024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75" w:type="dxa"/>
          </w:tcPr>
          <w:p w:rsidR="0077112E" w:rsidRDefault="0077112E" w:rsidP="00F024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9924C3" w:rsidTr="00F02460">
        <w:trPr>
          <w:jc w:val="center"/>
        </w:trPr>
        <w:tc>
          <w:tcPr>
            <w:tcW w:w="4815" w:type="dxa"/>
          </w:tcPr>
          <w:p w:rsidR="009924C3" w:rsidRDefault="009924C3" w:rsidP="00F024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เตาเผาศพ</w:t>
            </w:r>
          </w:p>
        </w:tc>
        <w:tc>
          <w:tcPr>
            <w:tcW w:w="2126" w:type="dxa"/>
          </w:tcPr>
          <w:p w:rsidR="009924C3" w:rsidRDefault="009924C3" w:rsidP="00F024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075" w:type="dxa"/>
          </w:tcPr>
          <w:p w:rsidR="009924C3" w:rsidRDefault="009924C3" w:rsidP="00F024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77112E" w:rsidRDefault="0077112E" w:rsidP="0077112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</w:p>
    <w:p w:rsidR="0077112E" w:rsidRDefault="0077112E" w:rsidP="0077112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FC"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พบฝุ่น </w:t>
      </w:r>
      <w:r>
        <w:rPr>
          <w:rFonts w:ascii="TH SarabunIT๙" w:hAnsi="TH SarabunIT๙" w:cs="TH SarabunIT๙"/>
          <w:sz w:val="32"/>
          <w:szCs w:val="32"/>
        </w:rPr>
        <w:t>PM 2.5</w:t>
      </w:r>
    </w:p>
    <w:p w:rsidR="0077112E" w:rsidRPr="006550DC" w:rsidRDefault="0077112E" w:rsidP="0077112E">
      <w:pPr>
        <w:pStyle w:val="a4"/>
        <w:ind w:left="0"/>
        <w:rPr>
          <w:rFonts w:ascii="TH SarabunIT๙" w:hAnsi="TH SarabunIT๙" w:cs="TH SarabunIT๙"/>
          <w:sz w:val="32"/>
          <w:szCs w:val="32"/>
        </w:rPr>
      </w:pPr>
      <w:r w:rsidRPr="006550DC">
        <w:rPr>
          <w:rFonts w:ascii="TH SarabunIT๙" w:hAnsi="TH SarabunIT๙" w:cs="TH SarabunIT๙"/>
          <w:b/>
          <w:bCs/>
          <w:sz w:val="48"/>
          <w:szCs w:val="48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ไม่พบมีฝุ่น </w:t>
      </w:r>
      <w:r>
        <w:rPr>
          <w:rFonts w:ascii="TH SarabunIT๙" w:hAnsi="TH SarabunIT๙" w:cs="TH SarabunIT๙"/>
          <w:sz w:val="32"/>
          <w:szCs w:val="32"/>
        </w:rPr>
        <w:t>PM 2.5</w:t>
      </w:r>
    </w:p>
    <w:p w:rsidR="0077112E" w:rsidRPr="0066639E" w:rsidRDefault="0077112E">
      <w:pPr>
        <w:rPr>
          <w:rFonts w:ascii="TH SarabunIT๙" w:hAnsi="TH SarabunIT๙" w:cs="TH SarabunIT๙"/>
          <w:sz w:val="32"/>
          <w:szCs w:val="32"/>
        </w:rPr>
      </w:pPr>
    </w:p>
    <w:sectPr w:rsidR="0077112E" w:rsidRPr="006663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39E"/>
    <w:rsid w:val="00131334"/>
    <w:rsid w:val="0066639E"/>
    <w:rsid w:val="0077112E"/>
    <w:rsid w:val="009924C3"/>
    <w:rsid w:val="00A70492"/>
    <w:rsid w:val="00A83E40"/>
    <w:rsid w:val="00DD506A"/>
    <w:rsid w:val="00F5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CAA97C-2871-41E6-9DEA-57D8C19B4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39E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11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112E"/>
    <w:pPr>
      <w:ind w:left="720"/>
      <w:contextualSpacing/>
    </w:pPr>
    <w:rPr>
      <w:szCs w:val="35"/>
    </w:rPr>
  </w:style>
  <w:style w:type="paragraph" w:styleId="a5">
    <w:name w:val="Balloon Text"/>
    <w:basedOn w:val="a"/>
    <w:link w:val="a6"/>
    <w:uiPriority w:val="99"/>
    <w:semiHidden/>
    <w:unhideWhenUsed/>
    <w:rsid w:val="0077112E"/>
    <w:rPr>
      <w:rFonts w:ascii="Leelawadee" w:hAnsi="Leelawadee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7112E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SASUK01</dc:creator>
  <cp:keywords/>
  <dc:description/>
  <cp:lastModifiedBy>SASUK01</cp:lastModifiedBy>
  <cp:revision>4</cp:revision>
  <cp:lastPrinted>2023-07-03T03:40:00Z</cp:lastPrinted>
  <dcterms:created xsi:type="dcterms:W3CDTF">2024-06-11T08:23:00Z</dcterms:created>
  <dcterms:modified xsi:type="dcterms:W3CDTF">2025-05-07T02:04:00Z</dcterms:modified>
</cp:coreProperties>
</file>